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A83F" w14:textId="77777777" w:rsidR="00711EEF" w:rsidRPr="0073556B" w:rsidRDefault="00711EEF" w:rsidP="00711EEF">
      <w:pPr>
        <w:pStyle w:val="NoSpacing"/>
        <w:jc w:val="center"/>
        <w:rPr>
          <w:b/>
          <w:sz w:val="40"/>
          <w:szCs w:val="40"/>
        </w:rPr>
      </w:pPr>
      <w:r w:rsidRPr="0073556B">
        <w:rPr>
          <w:b/>
          <w:sz w:val="40"/>
          <w:szCs w:val="40"/>
        </w:rPr>
        <w:t>Graduate Student Checklist</w:t>
      </w:r>
    </w:p>
    <w:p w14:paraId="4F7868AE" w14:textId="514F0595" w:rsidR="00711EEF" w:rsidRPr="0073556B" w:rsidRDefault="00B917B5" w:rsidP="00711EE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Masters</w:t>
      </w:r>
      <w:r w:rsidR="00711EEF">
        <w:rPr>
          <w:b/>
          <w:sz w:val="40"/>
          <w:szCs w:val="40"/>
        </w:rPr>
        <w:t xml:space="preserve"> in Speech-Language Pathology</w:t>
      </w:r>
    </w:p>
    <w:p w14:paraId="5954B559" w14:textId="10074293" w:rsidR="00711EEF" w:rsidRDefault="00711EEF" w:rsidP="00711EEF"/>
    <w:p w14:paraId="2A0F3F9C" w14:textId="77777777" w:rsidR="00592BAC" w:rsidRDefault="00592BAC" w:rsidP="00711EEF">
      <w:pPr>
        <w:pStyle w:val="NoSpacing"/>
        <w:rPr>
          <w:b/>
          <w:sz w:val="24"/>
          <w:szCs w:val="24"/>
        </w:rPr>
      </w:pPr>
    </w:p>
    <w:p w14:paraId="1B61D5D0" w14:textId="77777777" w:rsidR="00592BAC" w:rsidRDefault="00592BAC" w:rsidP="00711EEF">
      <w:pPr>
        <w:pStyle w:val="NoSpacing"/>
        <w:rPr>
          <w:b/>
          <w:sz w:val="24"/>
          <w:szCs w:val="24"/>
        </w:rPr>
      </w:pPr>
    </w:p>
    <w:p w14:paraId="21BE04E1" w14:textId="2607FC2B" w:rsidR="00711EEF" w:rsidRPr="00F02CC0" w:rsidRDefault="00711EEF" w:rsidP="00711EEF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CSD Academic and Clinical Education Manual</w:t>
      </w:r>
    </w:p>
    <w:p w14:paraId="11CDF4A6" w14:textId="77777777" w:rsidR="00711EEF" w:rsidRDefault="00711EEF" w:rsidP="00711EEF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 xml:space="preserve">This </w:t>
      </w:r>
      <w:hyperlink r:id="rId7" w:history="1">
        <w:r w:rsidRPr="00481172">
          <w:rPr>
            <w:rStyle w:val="Hyperlink"/>
            <w:sz w:val="24"/>
            <w:szCs w:val="24"/>
          </w:rPr>
          <w:t>manual is online</w:t>
        </w:r>
      </w:hyperlink>
      <w:r>
        <w:rPr>
          <w:sz w:val="24"/>
          <w:szCs w:val="24"/>
        </w:rPr>
        <w:t xml:space="preserve"> and available through the CSD website.</w:t>
      </w:r>
    </w:p>
    <w:p w14:paraId="252F2DAB" w14:textId="77777777" w:rsidR="00711EEF" w:rsidRDefault="00711EEF" w:rsidP="00711EE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Graduate students are responsible for knowing and understanding all content included in this manual.</w:t>
      </w:r>
    </w:p>
    <w:p w14:paraId="1DF7B6CA" w14:textId="442EB07E" w:rsidR="00711EEF" w:rsidRPr="0012221D" w:rsidRDefault="00711EEF" w:rsidP="00711EE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manual is minimally updated annually.  You need </w:t>
      </w:r>
      <w:r w:rsidR="00B917B5">
        <w:rPr>
          <w:sz w:val="24"/>
          <w:szCs w:val="24"/>
        </w:rPr>
        <w:t>to use and review this throughout your SLP program continually.</w:t>
      </w:r>
    </w:p>
    <w:p w14:paraId="6B86E0AD" w14:textId="77777777" w:rsidR="001750B6" w:rsidRDefault="001750B6" w:rsidP="00711EEF">
      <w:pPr>
        <w:pStyle w:val="NoSpacing"/>
        <w:rPr>
          <w:sz w:val="24"/>
          <w:szCs w:val="24"/>
        </w:rPr>
      </w:pPr>
    </w:p>
    <w:p w14:paraId="10474723" w14:textId="7446957B" w:rsidR="00711EEF" w:rsidRDefault="00711EEF" w:rsidP="00711EEF">
      <w:pPr>
        <w:rPr>
          <w:rFonts w:asciiTheme="minorHAnsi" w:hAnsiTheme="minorHAnsi" w:cstheme="minorHAnsi"/>
          <w:b/>
          <w:bCs/>
          <w:color w:val="000000"/>
        </w:rPr>
      </w:pPr>
      <w:r w:rsidRPr="005F3FE4">
        <w:rPr>
          <w:rFonts w:asciiTheme="minorHAnsi" w:hAnsiTheme="minorHAnsi" w:cstheme="minorHAnsi"/>
          <w:color w:val="000000"/>
        </w:rPr>
        <w:t xml:space="preserve">______ </w:t>
      </w:r>
      <w:r>
        <w:rPr>
          <w:rFonts w:asciiTheme="minorHAnsi" w:hAnsiTheme="minorHAnsi" w:cstheme="minorHAnsi"/>
          <w:b/>
          <w:bCs/>
          <w:color w:val="000000"/>
        </w:rPr>
        <w:t>Degree Option Requirement</w:t>
      </w:r>
      <w:r w:rsidRPr="005F3FE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FC24858" w14:textId="718ACD95" w:rsidR="00711EEF" w:rsidRPr="00711EEF" w:rsidRDefault="00711EEF" w:rsidP="00711EE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Each student will be required to select one of the following degree options </w:t>
      </w:r>
      <w:r w:rsidRPr="00711EEF">
        <w:rPr>
          <w:rFonts w:asciiTheme="minorHAnsi" w:hAnsiTheme="minorHAnsi" w:cstheme="minorHAnsi"/>
          <w:b/>
          <w:bCs/>
          <w:u w:val="single"/>
        </w:rPr>
        <w:t xml:space="preserve">by the end of the </w:t>
      </w:r>
      <w:r w:rsidR="00B917B5">
        <w:rPr>
          <w:rFonts w:asciiTheme="minorHAnsi" w:hAnsiTheme="minorHAnsi" w:cstheme="minorHAnsi"/>
          <w:b/>
          <w:bCs/>
          <w:u w:val="single"/>
        </w:rPr>
        <w:t>final</w:t>
      </w:r>
      <w:r w:rsidRPr="00711EEF">
        <w:rPr>
          <w:rFonts w:asciiTheme="minorHAnsi" w:hAnsiTheme="minorHAnsi" w:cstheme="minorHAnsi"/>
          <w:b/>
          <w:bCs/>
          <w:u w:val="single"/>
        </w:rPr>
        <w:t xml:space="preserve"> week of the first spring semeste</w:t>
      </w:r>
      <w:r>
        <w:rPr>
          <w:rFonts w:asciiTheme="minorHAnsi" w:hAnsiTheme="minorHAnsi" w:cstheme="minorHAnsi"/>
        </w:rPr>
        <w:t>r:</w:t>
      </w:r>
    </w:p>
    <w:p w14:paraId="6B77B132" w14:textId="52068F1C" w:rsidR="00711EEF" w:rsidRP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Comprehensive Exams</w:t>
      </w:r>
    </w:p>
    <w:p w14:paraId="60AD1975" w14:textId="2A7D4E8C" w:rsidR="00711EEF" w:rsidRP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Independent Study</w:t>
      </w:r>
    </w:p>
    <w:p w14:paraId="243B168B" w14:textId="4D13ED0A" w:rsid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Master’s Thesis</w:t>
      </w:r>
    </w:p>
    <w:p w14:paraId="6B5E2A3D" w14:textId="21E54BBE" w:rsidR="00711EEF" w:rsidRDefault="00711EEF" w:rsidP="00711EE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81172">
        <w:rPr>
          <w:rFonts w:asciiTheme="minorHAnsi" w:hAnsiTheme="minorHAnsi" w:cstheme="minorHAnsi"/>
        </w:rPr>
        <w:t xml:space="preserve">See </w:t>
      </w:r>
      <w:r w:rsidR="00B917B5">
        <w:rPr>
          <w:rFonts w:asciiTheme="minorHAnsi" w:hAnsiTheme="minorHAnsi" w:cstheme="minorHAnsi"/>
        </w:rPr>
        <w:t xml:space="preserve">the </w:t>
      </w:r>
      <w:r w:rsidRPr="00481172">
        <w:rPr>
          <w:rFonts w:asciiTheme="minorHAnsi" w:hAnsiTheme="minorHAnsi" w:cstheme="minorHAnsi"/>
        </w:rPr>
        <w:t>department manual for specific guidelines</w:t>
      </w:r>
      <w:r>
        <w:rPr>
          <w:rFonts w:asciiTheme="minorHAnsi" w:hAnsiTheme="minorHAnsi" w:cstheme="minorHAnsi"/>
        </w:rPr>
        <w:t xml:space="preserve"> and requirements for each option (link above)</w:t>
      </w:r>
    </w:p>
    <w:p w14:paraId="0EE0D879" w14:textId="3BC223D4" w:rsidR="00711EEF" w:rsidRPr="00711EEF" w:rsidRDefault="00711EEF" w:rsidP="00711EEF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</w:rPr>
      </w:pPr>
      <w:r w:rsidRPr="00711EEF">
        <w:rPr>
          <w:rFonts w:ascii="Calibri" w:hAnsi="Calibri" w:cs="Calibri"/>
          <w:color w:val="000000"/>
        </w:rPr>
        <w:t>When you have determine</w:t>
      </w:r>
      <w:r>
        <w:rPr>
          <w:rFonts w:ascii="Calibri" w:hAnsi="Calibri" w:cs="Calibri"/>
          <w:color w:val="000000"/>
        </w:rPr>
        <w:t>d</w:t>
      </w:r>
      <w:r w:rsidRPr="00711EEF">
        <w:rPr>
          <w:rFonts w:ascii="Calibri" w:hAnsi="Calibri" w:cs="Calibri"/>
          <w:color w:val="000000"/>
        </w:rPr>
        <w:t xml:space="preserve"> your FINAL selection,</w:t>
      </w:r>
      <w:r w:rsidRPr="00711EEF">
        <w:rPr>
          <w:rStyle w:val="apple-converted-space"/>
          <w:rFonts w:ascii="Calibri" w:hAnsi="Calibri" w:cs="Calibri"/>
          <w:color w:val="000000"/>
        </w:rPr>
        <w:t> 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please submit this </w:t>
      </w:r>
      <w:r w:rsidR="00923952">
        <w:rPr>
          <w:rFonts w:ascii="Calibri" w:hAnsi="Calibri" w:cs="Calibri"/>
          <w:b/>
          <w:bCs/>
          <w:color w:val="000000"/>
          <w:u w:val="single"/>
        </w:rPr>
        <w:t xml:space="preserve">form </w:t>
      </w:r>
      <w:r w:rsidR="00B917B5">
        <w:rPr>
          <w:rFonts w:ascii="Calibri" w:hAnsi="Calibri" w:cs="Calibri"/>
          <w:b/>
          <w:bCs/>
          <w:color w:val="000000"/>
          <w:u w:val="single"/>
        </w:rPr>
        <w:t>before</w:t>
      </w:r>
      <w:r w:rsidR="00923952">
        <w:rPr>
          <w:rFonts w:ascii="Calibri" w:hAnsi="Calibri" w:cs="Calibri"/>
          <w:b/>
          <w:bCs/>
          <w:color w:val="000000"/>
          <w:u w:val="single"/>
        </w:rPr>
        <w:t xml:space="preserve"> the date listed above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: </w:t>
      </w:r>
      <w:hyperlink r:id="rId8" w:history="1">
        <w:r w:rsidRPr="00E069D9">
          <w:rPr>
            <w:rStyle w:val="Hyperlink"/>
            <w:rFonts w:ascii="Calibri" w:hAnsi="Calibri" w:cs="Calibri"/>
            <w:shd w:val="clear" w:color="auto" w:fill="FFFFFF"/>
          </w:rPr>
          <w:t>https://forms.illinoisstate.edu/forms/graduate_degree_option_selection</w:t>
        </w:r>
      </w:hyperlink>
    </w:p>
    <w:p w14:paraId="1E37919C" w14:textId="77777777" w:rsidR="00711EEF" w:rsidRPr="00711EEF" w:rsidRDefault="00711EEF" w:rsidP="00711EEF">
      <w:pPr>
        <w:pStyle w:val="ListParagraph"/>
      </w:pPr>
    </w:p>
    <w:p w14:paraId="333CAAB7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415D9E7B" w14:textId="77777777" w:rsidR="00711EEF" w:rsidRPr="00F02CC0" w:rsidRDefault="00711EEF" w:rsidP="00711EEF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Dates and Deadlines of the Graduate School</w:t>
      </w:r>
    </w:p>
    <w:p w14:paraId="3F959CEA" w14:textId="77777777" w:rsidR="00711EEF" w:rsidRDefault="00711EEF" w:rsidP="00711E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Graduate School provides </w:t>
      </w:r>
      <w:hyperlink r:id="rId9" w:history="1">
        <w:r w:rsidRPr="00C244D9">
          <w:rPr>
            <w:rStyle w:val="Hyperlink"/>
            <w:sz w:val="24"/>
            <w:szCs w:val="24"/>
          </w:rPr>
          <w:t>dates and deadlines</w:t>
        </w:r>
      </w:hyperlink>
      <w:r>
        <w:rPr>
          <w:sz w:val="24"/>
          <w:szCs w:val="24"/>
        </w:rPr>
        <w:t xml:space="preserve"> that should be referred to </w:t>
      </w:r>
      <w:r w:rsidRPr="00C244D9">
        <w:rPr>
          <w:i/>
          <w:iCs/>
          <w:sz w:val="24"/>
          <w:szCs w:val="24"/>
        </w:rPr>
        <w:t xml:space="preserve">throughout </w:t>
      </w:r>
      <w:r>
        <w:rPr>
          <w:sz w:val="24"/>
          <w:szCs w:val="24"/>
        </w:rPr>
        <w:t xml:space="preserve">your graduate program.   </w:t>
      </w:r>
    </w:p>
    <w:p w14:paraId="69B19ABE" w14:textId="77777777" w:rsidR="00711EEF" w:rsidRDefault="00711EEF" w:rsidP="00711E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44D9">
        <w:rPr>
          <w:sz w:val="24"/>
          <w:szCs w:val="24"/>
          <w:u w:val="single"/>
        </w:rPr>
        <w:t>graduating term</w:t>
      </w:r>
      <w:r>
        <w:rPr>
          <w:sz w:val="24"/>
          <w:szCs w:val="24"/>
        </w:rPr>
        <w:t xml:space="preserve"> should be used to find appropriate dates and deadlines.  </w:t>
      </w:r>
    </w:p>
    <w:p w14:paraId="5D8A4DC7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1DD6B492" w14:textId="4D63A42E" w:rsidR="00711EEF" w:rsidRPr="00711EEF" w:rsidRDefault="00711EEF" w:rsidP="00711EEF">
      <w:pPr>
        <w:pStyle w:val="NoSpacing"/>
        <w:rPr>
          <w:rFonts w:cstheme="minorHAnsi"/>
          <w:sz w:val="24"/>
          <w:szCs w:val="24"/>
        </w:rPr>
      </w:pPr>
    </w:p>
    <w:p w14:paraId="10A8BCAC" w14:textId="77777777" w:rsidR="00711EEF" w:rsidRPr="00711EEF" w:rsidRDefault="00711EEF" w:rsidP="00711EEF">
      <w:pPr>
        <w:rPr>
          <w:rFonts w:asciiTheme="minorHAnsi" w:hAnsiTheme="minorHAnsi" w:cstheme="minorHAnsi"/>
          <w:b/>
          <w:bCs/>
        </w:rPr>
      </w:pPr>
      <w:r w:rsidRPr="00711EEF">
        <w:rPr>
          <w:rFonts w:asciiTheme="minorHAnsi" w:hAnsiTheme="minorHAnsi" w:cstheme="minorHAnsi"/>
        </w:rPr>
        <w:t>_____</w:t>
      </w:r>
      <w:r w:rsidRPr="00711EEF">
        <w:rPr>
          <w:rFonts w:asciiTheme="minorHAnsi" w:hAnsiTheme="minorHAnsi" w:cstheme="minorHAnsi"/>
          <w:b/>
          <w:bCs/>
        </w:rPr>
        <w:t xml:space="preserve">Content Test for IL Educator License </w:t>
      </w:r>
    </w:p>
    <w:p w14:paraId="09DB9655" w14:textId="318772B7" w:rsidR="00126745" w:rsidRP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1750B6">
        <w:rPr>
          <w:rFonts w:asciiTheme="minorHAnsi" w:hAnsiTheme="minorHAnsi" w:cstheme="minorHAnsi"/>
        </w:rPr>
        <w:t xml:space="preserve">This test is a requirement for the Illinois Educator License </w:t>
      </w:r>
    </w:p>
    <w:p w14:paraId="54B4652A" w14:textId="1D045691" w:rsidR="00126745" w:rsidRDefault="00711EEF" w:rsidP="00711EE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11EEF">
        <w:rPr>
          <w:rFonts w:asciiTheme="minorHAnsi" w:hAnsiTheme="minorHAnsi" w:cstheme="minorHAnsi"/>
        </w:rPr>
        <w:t xml:space="preserve">Students must register and pass the non-teaching speech-language pathology content test (test code 232) </w:t>
      </w:r>
      <w:r w:rsidR="00B917B5">
        <w:rPr>
          <w:rFonts w:asciiTheme="minorHAnsi" w:hAnsiTheme="minorHAnsi" w:cstheme="minorHAnsi"/>
        </w:rPr>
        <w:t>before</w:t>
      </w:r>
      <w:r w:rsidRPr="00711EEF">
        <w:rPr>
          <w:rFonts w:asciiTheme="minorHAnsi" w:hAnsiTheme="minorHAnsi" w:cstheme="minorHAnsi"/>
        </w:rPr>
        <w:t xml:space="preserve"> starting CSD 408A60. </w:t>
      </w:r>
      <w:r>
        <w:rPr>
          <w:rFonts w:asciiTheme="minorHAnsi" w:hAnsiTheme="minorHAnsi" w:cstheme="minorHAnsi"/>
        </w:rPr>
        <w:t xml:space="preserve">  </w:t>
      </w:r>
    </w:p>
    <w:p w14:paraId="04A260E7" w14:textId="391175F8" w:rsidR="00711EEF" w:rsidRDefault="00711EEF" w:rsidP="0012674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 will NOT be able to begin the 408A60 placement until passing scores have been received by ISU</w:t>
      </w:r>
      <w:r w:rsidR="001750B6">
        <w:rPr>
          <w:rFonts w:asciiTheme="minorHAnsi" w:hAnsiTheme="minorHAnsi" w:cstheme="minorHAnsi"/>
        </w:rPr>
        <w:t xml:space="preserve">.  Therefore, this test should be passed </w:t>
      </w:r>
      <w:r w:rsidR="001750B6" w:rsidRPr="001750B6">
        <w:rPr>
          <w:rFonts w:asciiTheme="minorHAnsi" w:hAnsiTheme="minorHAnsi" w:cstheme="minorHAnsi"/>
          <w:b/>
          <w:bCs/>
          <w:u w:val="single"/>
        </w:rPr>
        <w:t>during the fall term of the second year</w:t>
      </w:r>
      <w:r w:rsidR="001750B6">
        <w:rPr>
          <w:rFonts w:asciiTheme="minorHAnsi" w:hAnsiTheme="minorHAnsi" w:cstheme="minorHAnsi"/>
        </w:rPr>
        <w:t>.</w:t>
      </w:r>
    </w:p>
    <w:p w14:paraId="75C846A6" w14:textId="3426BE72" w:rsid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126745">
        <w:rPr>
          <w:rFonts w:asciiTheme="minorHAnsi" w:hAnsiTheme="minorHAnsi" w:cstheme="minorHAnsi"/>
        </w:rPr>
        <w:t xml:space="preserve">hoose ISU as a recipient of your scores so your tests can be verified for your milestones/licensure </w:t>
      </w:r>
      <w:r w:rsidR="00B917B5" w:rsidRPr="00126745">
        <w:rPr>
          <w:rFonts w:asciiTheme="minorHAnsi" w:hAnsiTheme="minorHAnsi" w:cstheme="minorHAnsi"/>
        </w:rPr>
        <w:t>processing.</w:t>
      </w:r>
    </w:p>
    <w:p w14:paraId="6DE76FA7" w14:textId="4A922DC2" w:rsidR="00126745" w:rsidRPr="00126745" w:rsidRDefault="00126745" w:rsidP="0012674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711EEF">
        <w:rPr>
          <w:rFonts w:asciiTheme="minorHAnsi" w:hAnsiTheme="minorHAnsi" w:cstheme="minorHAnsi"/>
        </w:rPr>
        <w:t xml:space="preserve"> ISU </w:t>
      </w:r>
      <w:r>
        <w:rPr>
          <w:rFonts w:asciiTheme="minorHAnsi" w:hAnsiTheme="minorHAnsi" w:cstheme="minorHAnsi"/>
        </w:rPr>
        <w:t xml:space="preserve">code is </w:t>
      </w:r>
      <w:r w:rsidR="00B917B5" w:rsidRPr="00711EEF">
        <w:rPr>
          <w:rFonts w:asciiTheme="minorHAnsi" w:hAnsiTheme="minorHAnsi" w:cstheme="minorHAnsi"/>
        </w:rPr>
        <w:t>018.</w:t>
      </w:r>
      <w:r w:rsidRPr="00711EEF">
        <w:rPr>
          <w:rFonts w:asciiTheme="minorHAnsi" w:hAnsiTheme="minorHAnsi" w:cstheme="minorHAnsi"/>
        </w:rPr>
        <w:t xml:space="preserve"> </w:t>
      </w:r>
    </w:p>
    <w:p w14:paraId="48BE94AD" w14:textId="23D887D2" w:rsidR="00126745" w:rsidRP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detailed information with links to study resources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7553"/>
      </w:tblGrid>
      <w:tr w:rsidR="00126745" w:rsidRPr="00F21D05" w14:paraId="3A661FA3" w14:textId="77777777" w:rsidTr="00126745">
        <w:tc>
          <w:tcPr>
            <w:tcW w:w="1516" w:type="dxa"/>
            <w:shd w:val="clear" w:color="auto" w:fill="D9D9D9" w:themeFill="background1" w:themeFillShade="D9"/>
          </w:tcPr>
          <w:p w14:paraId="5220B520" w14:textId="77777777" w:rsidR="00126745" w:rsidRPr="005F78AD" w:rsidRDefault="00126745" w:rsidP="00AE3FD1">
            <w:pPr>
              <w:pStyle w:val="NoSpacing"/>
              <w:jc w:val="center"/>
              <w:rPr>
                <w:b/>
                <w:bCs/>
              </w:rPr>
            </w:pPr>
            <w:r w:rsidRPr="005F78AD">
              <w:rPr>
                <w:b/>
                <w:bCs/>
              </w:rPr>
              <w:lastRenderedPageBreak/>
              <w:t>Program</w:t>
            </w:r>
          </w:p>
        </w:tc>
        <w:tc>
          <w:tcPr>
            <w:tcW w:w="5949" w:type="dxa"/>
          </w:tcPr>
          <w:p w14:paraId="4BD1603F" w14:textId="77777777" w:rsidR="00126745" w:rsidRPr="00F21D05" w:rsidRDefault="00126745" w:rsidP="00AE3FD1">
            <w:pPr>
              <w:pStyle w:val="NoSpacing"/>
              <w:rPr>
                <w:b/>
                <w:bCs/>
              </w:rPr>
            </w:pPr>
            <w:r w:rsidRPr="00F21D05">
              <w:rPr>
                <w:b/>
                <w:bCs/>
                <w:sz w:val="24"/>
                <w:szCs w:val="24"/>
              </w:rPr>
              <w:t>Speech Pathology</w:t>
            </w:r>
          </w:p>
        </w:tc>
      </w:tr>
      <w:tr w:rsidR="00126745" w14:paraId="52BD034C" w14:textId="77777777" w:rsidTr="00126745">
        <w:tc>
          <w:tcPr>
            <w:tcW w:w="1516" w:type="dxa"/>
            <w:shd w:val="clear" w:color="auto" w:fill="D9D9D9" w:themeFill="background1" w:themeFillShade="D9"/>
          </w:tcPr>
          <w:p w14:paraId="7AD88661" w14:textId="77777777" w:rsidR="00126745" w:rsidRPr="005F78AD" w:rsidRDefault="00126745" w:rsidP="00AE3F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Pr="005F78AD">
              <w:rPr>
                <w:b/>
                <w:bCs/>
              </w:rPr>
              <w:t>Test Number</w:t>
            </w:r>
          </w:p>
        </w:tc>
        <w:tc>
          <w:tcPr>
            <w:tcW w:w="5949" w:type="dxa"/>
          </w:tcPr>
          <w:p w14:paraId="5FA83318" w14:textId="23A1A546" w:rsidR="00126745" w:rsidRDefault="00126745" w:rsidP="00AE3FD1">
            <w:pPr>
              <w:pStyle w:val="NoSpacing"/>
            </w:pPr>
            <w:r>
              <w:t>232</w:t>
            </w:r>
          </w:p>
        </w:tc>
      </w:tr>
      <w:tr w:rsidR="00126745" w14:paraId="28738DC1" w14:textId="77777777" w:rsidTr="00126745">
        <w:tc>
          <w:tcPr>
            <w:tcW w:w="1516" w:type="dxa"/>
            <w:shd w:val="clear" w:color="auto" w:fill="D9D9D9" w:themeFill="background1" w:themeFillShade="D9"/>
          </w:tcPr>
          <w:p w14:paraId="383463CF" w14:textId="77777777" w:rsidR="00126745" w:rsidRPr="005F78AD" w:rsidRDefault="00126745" w:rsidP="00AE3FD1">
            <w:pPr>
              <w:pStyle w:val="NoSpacing"/>
              <w:jc w:val="center"/>
              <w:rPr>
                <w:b/>
                <w:bCs/>
              </w:rPr>
            </w:pPr>
            <w:r w:rsidRPr="005F78AD">
              <w:rPr>
                <w:b/>
                <w:bCs/>
              </w:rPr>
              <w:t>Teaching Grade Range</w:t>
            </w:r>
          </w:p>
        </w:tc>
        <w:tc>
          <w:tcPr>
            <w:tcW w:w="5949" w:type="dxa"/>
          </w:tcPr>
          <w:p w14:paraId="4CE5D6F0" w14:textId="77777777" w:rsidR="00126745" w:rsidRDefault="00126745" w:rsidP="00AE3FD1">
            <w:pPr>
              <w:pStyle w:val="NoSpacing"/>
            </w:pPr>
            <w:r>
              <w:t>Grades PK-21</w:t>
            </w:r>
          </w:p>
        </w:tc>
      </w:tr>
      <w:tr w:rsidR="00126745" w14:paraId="27DA5732" w14:textId="77777777" w:rsidTr="00126745">
        <w:tc>
          <w:tcPr>
            <w:tcW w:w="1516" w:type="dxa"/>
            <w:shd w:val="clear" w:color="auto" w:fill="D9D9D9" w:themeFill="background1" w:themeFillShade="D9"/>
          </w:tcPr>
          <w:p w14:paraId="7411F369" w14:textId="77777777" w:rsidR="00126745" w:rsidRPr="005F78AD" w:rsidRDefault="00126745" w:rsidP="00AE3FD1">
            <w:pPr>
              <w:pStyle w:val="NoSpacing"/>
              <w:jc w:val="center"/>
              <w:rPr>
                <w:b/>
                <w:bCs/>
              </w:rPr>
            </w:pPr>
            <w:r w:rsidRPr="005F78AD">
              <w:rPr>
                <w:b/>
                <w:bCs/>
              </w:rPr>
              <w:t>ILTS Website Links</w:t>
            </w:r>
          </w:p>
        </w:tc>
        <w:tc>
          <w:tcPr>
            <w:tcW w:w="5949" w:type="dxa"/>
          </w:tcPr>
          <w:p w14:paraId="6FB3FC3A" w14:textId="77777777" w:rsidR="00126745" w:rsidRDefault="00000000" w:rsidP="00AE3FD1">
            <w:pPr>
              <w:pStyle w:val="NoSpacing"/>
            </w:pPr>
            <w:hyperlink r:id="rId10" w:history="1">
              <w:r w:rsidR="00126745" w:rsidRPr="00F72D14">
                <w:rPr>
                  <w:rStyle w:val="Hyperlink"/>
                </w:rPr>
                <w:t>http://www.il.nesinc.com/TestView.aspx?f=HTML_FRAG/IL232_TestPage.html</w:t>
              </w:r>
            </w:hyperlink>
            <w:r w:rsidR="00126745">
              <w:t xml:space="preserve"> </w:t>
            </w:r>
          </w:p>
          <w:p w14:paraId="5C5AF0F2" w14:textId="77777777" w:rsidR="00126745" w:rsidRDefault="00126745" w:rsidP="007A5AB4">
            <w:pPr>
              <w:pStyle w:val="NoSpacing"/>
            </w:pPr>
          </w:p>
        </w:tc>
      </w:tr>
      <w:tr w:rsidR="00126745" w14:paraId="376B672F" w14:textId="77777777" w:rsidTr="00126745">
        <w:tc>
          <w:tcPr>
            <w:tcW w:w="1516" w:type="dxa"/>
            <w:shd w:val="clear" w:color="auto" w:fill="D9D9D9" w:themeFill="background1" w:themeFillShade="D9"/>
          </w:tcPr>
          <w:p w14:paraId="7E4FE67D" w14:textId="77777777" w:rsidR="00126745" w:rsidRPr="005F78AD" w:rsidRDefault="00126745" w:rsidP="00AE3FD1">
            <w:pPr>
              <w:pStyle w:val="NoSpacing"/>
              <w:jc w:val="center"/>
              <w:rPr>
                <w:b/>
                <w:bCs/>
              </w:rPr>
            </w:pPr>
            <w:r w:rsidRPr="005F78AD">
              <w:rPr>
                <w:b/>
                <w:bCs/>
              </w:rPr>
              <w:t>Resources</w:t>
            </w:r>
          </w:p>
        </w:tc>
        <w:tc>
          <w:tcPr>
            <w:tcW w:w="5949" w:type="dxa"/>
          </w:tcPr>
          <w:p w14:paraId="5A4A34A2" w14:textId="77777777" w:rsidR="00126745" w:rsidRDefault="00126745" w:rsidP="00AE3FD1">
            <w:pPr>
              <w:pStyle w:val="NoSpacing"/>
            </w:pPr>
            <w:r>
              <w:t xml:space="preserve">Found on the following ILTS website when searching for specific content test: </w:t>
            </w:r>
            <w:hyperlink r:id="rId11" w:history="1">
              <w:r w:rsidRPr="002B217B">
                <w:rPr>
                  <w:rStyle w:val="Hyperlink"/>
                </w:rPr>
                <w:t>https://www.il.nesinc.com/PageView.aspx?f=GEN_PreparationMaterials.html%20</w:t>
              </w:r>
            </w:hyperlink>
          </w:p>
          <w:p w14:paraId="6BD201FE" w14:textId="77777777" w:rsidR="00126745" w:rsidRDefault="00126745" w:rsidP="00126745">
            <w:pPr>
              <w:pStyle w:val="NoSpacing"/>
              <w:numPr>
                <w:ilvl w:val="0"/>
                <w:numId w:val="13"/>
              </w:numPr>
            </w:pPr>
            <w:r>
              <w:t>Test Framework</w:t>
            </w:r>
          </w:p>
          <w:p w14:paraId="72A350A0" w14:textId="77777777" w:rsidR="00126745" w:rsidRDefault="00126745" w:rsidP="00126745">
            <w:pPr>
              <w:pStyle w:val="NoSpacing"/>
              <w:numPr>
                <w:ilvl w:val="0"/>
                <w:numId w:val="13"/>
              </w:numPr>
            </w:pPr>
            <w:r>
              <w:t>General Study Guide Information</w:t>
            </w:r>
          </w:p>
          <w:p w14:paraId="7E5904EE" w14:textId="77777777" w:rsidR="00126745" w:rsidRDefault="00126745" w:rsidP="00126745">
            <w:pPr>
              <w:pStyle w:val="NoSpacing"/>
              <w:numPr>
                <w:ilvl w:val="0"/>
                <w:numId w:val="13"/>
              </w:numPr>
            </w:pPr>
            <w:r>
              <w:t>Understanding test results</w:t>
            </w:r>
          </w:p>
          <w:p w14:paraId="381F1393" w14:textId="77777777" w:rsidR="00126745" w:rsidRDefault="00126745" w:rsidP="00AE3FD1">
            <w:pPr>
              <w:pStyle w:val="NoSpacing"/>
              <w:ind w:left="720"/>
            </w:pPr>
          </w:p>
          <w:p w14:paraId="1B3EC4A6" w14:textId="51F18F3E" w:rsidR="00126745" w:rsidRDefault="00126745" w:rsidP="00AE3FD1">
            <w:pPr>
              <w:pStyle w:val="NoSpacing"/>
            </w:pPr>
            <w:r>
              <w:t>Found on the Milner Library Mometrix e-library</w:t>
            </w:r>
            <w:r w:rsidR="00B917B5">
              <w:t xml:space="preserve"> (Search Speech-Language Pathology for practice questions, flashcards, etc.)</w:t>
            </w:r>
            <w:r>
              <w:t>:</w:t>
            </w:r>
          </w:p>
          <w:p w14:paraId="3FA28B14" w14:textId="7283C693" w:rsidR="00126745" w:rsidRDefault="00B917B5" w:rsidP="00B917B5">
            <w:pPr>
              <w:pStyle w:val="NoSpacing"/>
              <w:numPr>
                <w:ilvl w:val="0"/>
                <w:numId w:val="13"/>
              </w:numPr>
            </w:pPr>
            <w:hyperlink r:id="rId12" w:history="1">
              <w:r w:rsidRPr="00CE45B0">
                <w:rPr>
                  <w:rStyle w:val="Hyperlink"/>
                </w:rPr>
                <w:t>https://portal-mometrixelibrary-com.eu1.proxy.openathens.net/?__acct=</w:t>
              </w:r>
              <w:r w:rsidRPr="00CE45B0">
                <w:rPr>
                  <w:rStyle w:val="Hyperlink"/>
                </w:rPr>
                <w:t>835</w:t>
              </w:r>
            </w:hyperlink>
          </w:p>
          <w:p w14:paraId="768069E5" w14:textId="77777777" w:rsidR="00126745" w:rsidRDefault="00126745" w:rsidP="00AE3FD1">
            <w:pPr>
              <w:pStyle w:val="NoSpacing"/>
              <w:ind w:left="1440"/>
            </w:pPr>
          </w:p>
        </w:tc>
      </w:tr>
    </w:tbl>
    <w:p w14:paraId="029E62BD" w14:textId="113EA0F7" w:rsidR="00711EEF" w:rsidRDefault="00711EEF" w:rsidP="00711EEF">
      <w:pPr>
        <w:pStyle w:val="NoSpacing"/>
        <w:rPr>
          <w:sz w:val="24"/>
          <w:szCs w:val="24"/>
        </w:rPr>
      </w:pPr>
    </w:p>
    <w:p w14:paraId="2AB1CEF8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50DA0062" w14:textId="1B12500F" w:rsidR="00711EEF" w:rsidRPr="002A365A" w:rsidRDefault="00711EEF" w:rsidP="00711EEF">
      <w:pPr>
        <w:pStyle w:val="NoSpacing"/>
        <w:rPr>
          <w:b/>
          <w:sz w:val="24"/>
          <w:szCs w:val="24"/>
        </w:rPr>
      </w:pPr>
      <w:r w:rsidRPr="002A365A">
        <w:rPr>
          <w:b/>
          <w:sz w:val="24"/>
          <w:szCs w:val="24"/>
        </w:rPr>
        <w:t>____</w:t>
      </w:r>
      <w:r w:rsidR="00B917B5" w:rsidRPr="002A365A">
        <w:rPr>
          <w:b/>
          <w:sz w:val="24"/>
          <w:szCs w:val="24"/>
        </w:rPr>
        <w:t>_ Master’s</w:t>
      </w:r>
      <w:r w:rsidR="00B917B5">
        <w:rPr>
          <w:b/>
          <w:sz w:val="24"/>
          <w:szCs w:val="24"/>
        </w:rPr>
        <w:t xml:space="preserve"> </w:t>
      </w:r>
      <w:r w:rsidR="00B917B5" w:rsidRPr="002A365A">
        <w:rPr>
          <w:b/>
          <w:sz w:val="24"/>
          <w:szCs w:val="24"/>
        </w:rPr>
        <w:t>Degree</w:t>
      </w:r>
      <w:r w:rsidRPr="002A365A">
        <w:rPr>
          <w:b/>
          <w:sz w:val="24"/>
          <w:szCs w:val="24"/>
        </w:rPr>
        <w:t xml:space="preserve"> Audit</w:t>
      </w:r>
    </w:p>
    <w:p w14:paraId="564D840B" w14:textId="2A248E7C" w:rsidR="00711EEF" w:rsidRDefault="00711EEF" w:rsidP="00711E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During your last semester of academic </w:t>
      </w:r>
      <w:r w:rsidR="00B917B5">
        <w:rPr>
          <w:sz w:val="24"/>
          <w:szCs w:val="24"/>
        </w:rPr>
        <w:t>coursework</w:t>
      </w:r>
      <w:r>
        <w:rPr>
          <w:sz w:val="24"/>
          <w:szCs w:val="24"/>
        </w:rPr>
        <w:t xml:space="preserve"> (likely </w:t>
      </w:r>
      <w:r w:rsidR="002439EF">
        <w:rPr>
          <w:b/>
          <w:bCs/>
          <w:sz w:val="24"/>
          <w:szCs w:val="24"/>
          <w:u w:val="single"/>
        </w:rPr>
        <w:t>fall</w:t>
      </w:r>
      <w:r w:rsidRPr="00080973">
        <w:rPr>
          <w:b/>
          <w:bCs/>
          <w:sz w:val="24"/>
          <w:szCs w:val="24"/>
          <w:u w:val="single"/>
        </w:rPr>
        <w:t xml:space="preserve"> term of the </w:t>
      </w:r>
      <w:r>
        <w:rPr>
          <w:b/>
          <w:bCs/>
          <w:sz w:val="24"/>
          <w:szCs w:val="24"/>
          <w:u w:val="single"/>
        </w:rPr>
        <w:t>2nd</w:t>
      </w:r>
      <w:r w:rsidRPr="00080973">
        <w:rPr>
          <w:b/>
          <w:bCs/>
          <w:sz w:val="24"/>
          <w:szCs w:val="24"/>
          <w:u w:val="single"/>
        </w:rPr>
        <w:t xml:space="preserve"> year</w:t>
      </w:r>
      <w:r>
        <w:rPr>
          <w:sz w:val="24"/>
          <w:szCs w:val="24"/>
        </w:rPr>
        <w:t xml:space="preserve">), you will complete and submit your </w:t>
      </w:r>
      <w:r w:rsidR="00B917B5">
        <w:rPr>
          <w:sz w:val="24"/>
          <w:szCs w:val="24"/>
        </w:rPr>
        <w:t>master’s degree</w:t>
      </w:r>
      <w:r>
        <w:rPr>
          <w:sz w:val="24"/>
          <w:szCs w:val="24"/>
        </w:rPr>
        <w:t xml:space="preserve"> Audit to Mrs. Verticchio.  </w:t>
      </w:r>
    </w:p>
    <w:p w14:paraId="76CF8F08" w14:textId="77777777" w:rsidR="00711EEF" w:rsidRDefault="00711EEF" w:rsidP="00711EE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Mrs. Verticchio will send you a template to complete to initiate this process.</w:t>
      </w:r>
    </w:p>
    <w:p w14:paraId="13AF1B79" w14:textId="53A81C00" w:rsidR="00711EEF" w:rsidRDefault="00711EEF" w:rsidP="00711EE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a </w:t>
      </w:r>
      <w:r w:rsidR="00126745">
        <w:rPr>
          <w:sz w:val="24"/>
          <w:szCs w:val="24"/>
        </w:rPr>
        <w:t>3</w:t>
      </w:r>
      <w:r>
        <w:rPr>
          <w:sz w:val="24"/>
          <w:szCs w:val="24"/>
        </w:rPr>
        <w:t>-page document.</w:t>
      </w:r>
    </w:p>
    <w:p w14:paraId="3FBDA449" w14:textId="1A06EEE3" w:rsidR="00711EEF" w:rsidRDefault="00711EEF" w:rsidP="00711EEF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 page 1, you will need to type in your personal information at the top of the </w:t>
      </w:r>
      <w:r w:rsidR="00B917B5">
        <w:rPr>
          <w:sz w:val="24"/>
          <w:szCs w:val="24"/>
        </w:rPr>
        <w:t>page (</w:t>
      </w:r>
      <w:r>
        <w:rPr>
          <w:sz w:val="24"/>
          <w:szCs w:val="24"/>
        </w:rPr>
        <w:t>Last Name, First Name, UID)</w:t>
      </w:r>
    </w:p>
    <w:p w14:paraId="6164C73E" w14:textId="577B026A" w:rsidR="00711EEF" w:rsidRPr="00126745" w:rsidRDefault="00711EEF" w:rsidP="00126745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B917B5">
        <w:rPr>
          <w:sz w:val="24"/>
          <w:szCs w:val="24"/>
        </w:rPr>
        <w:t xml:space="preserve">pages 2-3, type in your Name, UID, Address, Email, and </w:t>
      </w:r>
      <w:r>
        <w:rPr>
          <w:sz w:val="24"/>
          <w:szCs w:val="24"/>
        </w:rPr>
        <w:t>Phone numbers</w:t>
      </w:r>
      <w:r w:rsidR="00B917B5">
        <w:rPr>
          <w:sz w:val="24"/>
          <w:szCs w:val="24"/>
        </w:rPr>
        <w:t>,</w:t>
      </w:r>
      <w:r w:rsidR="00126745">
        <w:rPr>
          <w:sz w:val="24"/>
          <w:szCs w:val="24"/>
        </w:rPr>
        <w:t xml:space="preserve"> and</w:t>
      </w:r>
      <w:r w:rsidRPr="00126745">
        <w:rPr>
          <w:sz w:val="24"/>
          <w:szCs w:val="24"/>
        </w:rPr>
        <w:t xml:space="preserve"> enter the grade you earned for each course listed.</w:t>
      </w:r>
    </w:p>
    <w:p w14:paraId="723C895C" w14:textId="77777777" w:rsidR="00711EEF" w:rsidRDefault="00711EEF" w:rsidP="00711EEF">
      <w:pPr>
        <w:pStyle w:val="NoSpacing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 grades not yet awarded, leave them blank.</w:t>
      </w:r>
    </w:p>
    <w:p w14:paraId="176E8795" w14:textId="49729FA7" w:rsidR="00711EEF" w:rsidRDefault="00711EEF" w:rsidP="00711EE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Save this document as your last nameMDA (ex. VerticchioMDA) and email it to Mrs. Verticchio at </w:t>
      </w:r>
      <w:hyperlink r:id="rId13" w:history="1">
        <w:r w:rsidRPr="004D4C0F">
          <w:rPr>
            <w:rStyle w:val="Hyperlink"/>
            <w:sz w:val="24"/>
            <w:szCs w:val="24"/>
          </w:rPr>
          <w:t>hrfritz@ilstu.edu</w:t>
        </w:r>
      </w:hyperlink>
    </w:p>
    <w:p w14:paraId="06542E08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6676A6A5" w14:textId="77777777" w:rsidR="00711EEF" w:rsidRPr="003539DD" w:rsidRDefault="00711EEF" w:rsidP="00711EEF">
      <w:pPr>
        <w:pStyle w:val="NoSpacing"/>
        <w:rPr>
          <w:b/>
          <w:sz w:val="24"/>
          <w:szCs w:val="24"/>
        </w:rPr>
      </w:pPr>
      <w:r w:rsidRPr="003539DD">
        <w:rPr>
          <w:b/>
          <w:sz w:val="24"/>
          <w:szCs w:val="24"/>
        </w:rPr>
        <w:t>_____  Application for Graduation AND Commencement Participation</w:t>
      </w:r>
    </w:p>
    <w:p w14:paraId="70E3FB8E" w14:textId="278FCAED" w:rsidR="00711EEF" w:rsidRDefault="00711EEF" w:rsidP="00711EEF">
      <w:pPr>
        <w:pStyle w:val="NoSpacing"/>
        <w:rPr>
          <w:sz w:val="24"/>
          <w:szCs w:val="24"/>
        </w:rPr>
      </w:pPr>
      <w:r w:rsidRPr="00EA5F3A">
        <w:rPr>
          <w:b/>
          <w:bCs/>
          <w:sz w:val="24"/>
          <w:szCs w:val="24"/>
          <w:u w:val="single"/>
        </w:rPr>
        <w:t xml:space="preserve">During </w:t>
      </w:r>
      <w:r w:rsidR="00B917B5">
        <w:rPr>
          <w:b/>
          <w:bCs/>
          <w:sz w:val="24"/>
          <w:szCs w:val="24"/>
          <w:u w:val="single"/>
        </w:rPr>
        <w:t>the</w:t>
      </w:r>
      <w:r w:rsidRPr="00EA5F3A">
        <w:rPr>
          <w:b/>
          <w:bCs/>
          <w:sz w:val="24"/>
          <w:szCs w:val="24"/>
          <w:u w:val="single"/>
        </w:rPr>
        <w:t xml:space="preserve"> </w:t>
      </w:r>
      <w:r w:rsidR="002439EF">
        <w:rPr>
          <w:b/>
          <w:bCs/>
          <w:sz w:val="24"/>
          <w:szCs w:val="24"/>
          <w:u w:val="single"/>
        </w:rPr>
        <w:t>fall</w:t>
      </w:r>
      <w:r w:rsidRPr="00EA5F3A">
        <w:rPr>
          <w:b/>
          <w:bCs/>
          <w:sz w:val="24"/>
          <w:szCs w:val="24"/>
          <w:u w:val="single"/>
        </w:rPr>
        <w:t xml:space="preserve"> term of your </w:t>
      </w:r>
      <w:r w:rsidR="002439EF">
        <w:rPr>
          <w:b/>
          <w:bCs/>
          <w:sz w:val="24"/>
          <w:szCs w:val="24"/>
          <w:u w:val="single"/>
        </w:rPr>
        <w:t>2nd</w:t>
      </w:r>
      <w:r w:rsidRPr="00EA5F3A">
        <w:rPr>
          <w:b/>
          <w:bCs/>
          <w:sz w:val="24"/>
          <w:szCs w:val="24"/>
          <w:u w:val="single"/>
        </w:rPr>
        <w:t xml:space="preserve"> year,</w:t>
      </w:r>
      <w:r>
        <w:rPr>
          <w:sz w:val="24"/>
          <w:szCs w:val="24"/>
        </w:rPr>
        <w:t xml:space="preserve"> you will </w:t>
      </w:r>
      <w:hyperlink r:id="rId14" w:history="1">
        <w:r w:rsidRPr="001F1BB3">
          <w:rPr>
            <w:rStyle w:val="Hyperlink"/>
            <w:sz w:val="24"/>
            <w:szCs w:val="24"/>
          </w:rPr>
          <w:t>complete your application to graduate and participate in commencement</w:t>
        </w:r>
      </w:hyperlink>
      <w:r>
        <w:rPr>
          <w:sz w:val="24"/>
          <w:szCs w:val="24"/>
        </w:rPr>
        <w:t xml:space="preserve">.  </w:t>
      </w:r>
    </w:p>
    <w:p w14:paraId="75365AD6" w14:textId="77777777" w:rsidR="00711EEF" w:rsidRDefault="00711EEF" w:rsidP="00711EE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 Submission Requirements, you can complete the application for graduation (and pay the fee) using the Online Form.</w:t>
      </w:r>
    </w:p>
    <w:p w14:paraId="796E6A12" w14:textId="77777777" w:rsidR="00711EEF" w:rsidRDefault="00711EEF" w:rsidP="00711EEF">
      <w:pPr>
        <w:pStyle w:val="NoSpacing"/>
        <w:rPr>
          <w:b/>
          <w:sz w:val="24"/>
          <w:szCs w:val="24"/>
        </w:rPr>
      </w:pPr>
    </w:p>
    <w:p w14:paraId="4ED3986F" w14:textId="77777777" w:rsidR="00126745" w:rsidRDefault="00126745" w:rsidP="00126745">
      <w:p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_____ </w:t>
      </w:r>
      <w:r w:rsidRPr="00126745">
        <w:rPr>
          <w:rFonts w:asciiTheme="minorHAnsi" w:hAnsiTheme="minorHAnsi" w:cstheme="minorHAnsi"/>
          <w:b/>
          <w:bCs/>
        </w:rPr>
        <w:t>Intent to File for Certification</w:t>
      </w:r>
      <w:r w:rsidRPr="00126745">
        <w:rPr>
          <w:rFonts w:asciiTheme="minorHAnsi" w:hAnsiTheme="minorHAnsi" w:cstheme="minorHAnsi"/>
        </w:rPr>
        <w:t xml:space="preserve"> </w:t>
      </w:r>
    </w:p>
    <w:p w14:paraId="72A037FC" w14:textId="71491C7B" w:rsidR="00126745" w:rsidRPr="00126745" w:rsidRDefault="00126745" w:rsidP="001267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Follow these steps to </w:t>
      </w:r>
      <w:r w:rsidR="00B917B5">
        <w:rPr>
          <w:rFonts w:asciiTheme="minorHAnsi" w:hAnsiTheme="minorHAnsi" w:cstheme="minorHAnsi"/>
        </w:rPr>
        <w:t>initiate</w:t>
      </w:r>
      <w:r w:rsidRPr="00126745">
        <w:rPr>
          <w:rFonts w:asciiTheme="minorHAnsi" w:hAnsiTheme="minorHAnsi" w:cstheme="minorHAnsi"/>
        </w:rPr>
        <w:t xml:space="preserve"> your process for the </w:t>
      </w:r>
      <w:hyperlink r:id="rId15" w:history="1">
        <w:r w:rsidRPr="00FC3E03">
          <w:rPr>
            <w:rStyle w:val="Hyperlink"/>
            <w:rFonts w:asciiTheme="minorHAnsi" w:hAnsiTheme="minorHAnsi" w:cstheme="minorHAnsi"/>
          </w:rPr>
          <w:t>Illinois Educator License.</w:t>
        </w:r>
      </w:hyperlink>
      <w:r w:rsidRPr="00126745">
        <w:rPr>
          <w:rFonts w:asciiTheme="minorHAnsi" w:hAnsiTheme="minorHAnsi" w:cstheme="minorHAnsi"/>
        </w:rPr>
        <w:t xml:space="preserve"> </w:t>
      </w:r>
    </w:p>
    <w:p w14:paraId="6C65C7F2" w14:textId="64E984A4" w:rsid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>Select Graduate/</w:t>
      </w:r>
      <w:r w:rsidR="00B917B5">
        <w:rPr>
          <w:rFonts w:asciiTheme="minorHAnsi" w:hAnsiTheme="minorHAnsi" w:cstheme="minorHAnsi"/>
        </w:rPr>
        <w:t>Advanced</w:t>
      </w:r>
      <w:r w:rsidRPr="00126745">
        <w:rPr>
          <w:rFonts w:asciiTheme="minorHAnsi" w:hAnsiTheme="minorHAnsi" w:cstheme="minorHAnsi"/>
        </w:rPr>
        <w:t xml:space="preserve"> Licensure </w:t>
      </w:r>
    </w:p>
    <w:p w14:paraId="4DF1A013" w14:textId="65A85557" w:rsid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Complete the Intent for Licensure </w:t>
      </w:r>
      <w:r w:rsidR="00B917B5" w:rsidRPr="00126745">
        <w:rPr>
          <w:rFonts w:asciiTheme="minorHAnsi" w:hAnsiTheme="minorHAnsi" w:cstheme="minorHAnsi"/>
        </w:rPr>
        <w:t>form.</w:t>
      </w:r>
      <w:r w:rsidRPr="00126745">
        <w:rPr>
          <w:rFonts w:asciiTheme="minorHAnsi" w:hAnsiTheme="minorHAnsi" w:cstheme="minorHAnsi"/>
        </w:rPr>
        <w:t xml:space="preserve"> </w:t>
      </w:r>
    </w:p>
    <w:p w14:paraId="2DDA981E" w14:textId="342A1843" w:rsidR="00126745" w:rsidRP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>Complete all other steps outlined on this web tab for Graduate/Advanced Licensure</w:t>
      </w:r>
    </w:p>
    <w:p w14:paraId="441C39AA" w14:textId="77777777" w:rsidR="00126745" w:rsidRDefault="00126745" w:rsidP="00711EEF">
      <w:pPr>
        <w:pStyle w:val="NoSpacing"/>
        <w:rPr>
          <w:b/>
          <w:sz w:val="24"/>
          <w:szCs w:val="24"/>
        </w:rPr>
      </w:pPr>
    </w:p>
    <w:p w14:paraId="1BE83591" w14:textId="7EFE3218" w:rsidR="00711EEF" w:rsidRPr="00D20378" w:rsidRDefault="00711EEF" w:rsidP="00711EEF">
      <w:pPr>
        <w:pStyle w:val="NoSpacing"/>
        <w:rPr>
          <w:b/>
          <w:sz w:val="24"/>
          <w:szCs w:val="24"/>
        </w:rPr>
      </w:pPr>
      <w:r w:rsidRPr="00D20378">
        <w:rPr>
          <w:b/>
          <w:sz w:val="24"/>
          <w:szCs w:val="24"/>
        </w:rPr>
        <w:t xml:space="preserve">_____Praxis:  National Exam in </w:t>
      </w:r>
      <w:r w:rsidR="00126745">
        <w:rPr>
          <w:b/>
          <w:sz w:val="24"/>
          <w:szCs w:val="24"/>
        </w:rPr>
        <w:t>Speech-</w:t>
      </w:r>
      <w:r w:rsidR="00FC3E03">
        <w:rPr>
          <w:b/>
          <w:sz w:val="24"/>
          <w:szCs w:val="24"/>
        </w:rPr>
        <w:t>L</w:t>
      </w:r>
      <w:r w:rsidR="00126745">
        <w:rPr>
          <w:b/>
          <w:sz w:val="24"/>
          <w:szCs w:val="24"/>
        </w:rPr>
        <w:t xml:space="preserve">anguage </w:t>
      </w:r>
      <w:r w:rsidR="00FC3E03">
        <w:rPr>
          <w:b/>
          <w:sz w:val="24"/>
          <w:szCs w:val="24"/>
        </w:rPr>
        <w:t>P</w:t>
      </w:r>
      <w:r w:rsidR="00126745">
        <w:rPr>
          <w:b/>
          <w:sz w:val="24"/>
          <w:szCs w:val="24"/>
        </w:rPr>
        <w:t>athology</w:t>
      </w:r>
    </w:p>
    <w:p w14:paraId="365BCD6C" w14:textId="42DEF100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should register and complete this exam during their last semester of academic </w:t>
      </w:r>
      <w:r w:rsidR="00B917B5">
        <w:rPr>
          <w:sz w:val="24"/>
          <w:szCs w:val="24"/>
        </w:rPr>
        <w:t>coursework</w:t>
      </w:r>
      <w:r>
        <w:rPr>
          <w:sz w:val="24"/>
          <w:szCs w:val="24"/>
        </w:rPr>
        <w:t xml:space="preserve">, which is typically in the </w:t>
      </w:r>
      <w:r w:rsidR="00126745">
        <w:rPr>
          <w:b/>
          <w:bCs/>
          <w:sz w:val="24"/>
          <w:szCs w:val="24"/>
          <w:u w:val="single"/>
        </w:rPr>
        <w:t>Fall</w:t>
      </w:r>
      <w:r w:rsidRPr="00080973">
        <w:rPr>
          <w:b/>
          <w:bCs/>
          <w:sz w:val="24"/>
          <w:szCs w:val="24"/>
          <w:u w:val="single"/>
        </w:rPr>
        <w:t xml:space="preserve"> term of t</w:t>
      </w:r>
      <w:r>
        <w:rPr>
          <w:b/>
          <w:bCs/>
          <w:sz w:val="24"/>
          <w:szCs w:val="24"/>
          <w:u w:val="single"/>
        </w:rPr>
        <w:t xml:space="preserve">he </w:t>
      </w:r>
      <w:r w:rsidR="00126745">
        <w:rPr>
          <w:b/>
          <w:bCs/>
          <w:sz w:val="24"/>
          <w:szCs w:val="24"/>
          <w:u w:val="single"/>
        </w:rPr>
        <w:t>2</w:t>
      </w:r>
      <w:r w:rsidR="00126745" w:rsidRPr="00126745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y</w:t>
      </w:r>
      <w:r w:rsidRPr="00080973">
        <w:rPr>
          <w:b/>
          <w:bCs/>
          <w:sz w:val="24"/>
          <w:szCs w:val="24"/>
          <w:u w:val="single"/>
        </w:rPr>
        <w:t>ear</w:t>
      </w:r>
      <w:r w:rsidR="00126745">
        <w:rPr>
          <w:b/>
          <w:bCs/>
          <w:sz w:val="24"/>
          <w:szCs w:val="24"/>
          <w:u w:val="single"/>
        </w:rPr>
        <w:t>.</w:t>
      </w:r>
    </w:p>
    <w:p w14:paraId="7AE48897" w14:textId="77777777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Register for this exam through </w:t>
      </w:r>
      <w:hyperlink r:id="rId16" w:history="1">
        <w:r w:rsidRPr="008C2F2E">
          <w:rPr>
            <w:rStyle w:val="Hyperlink"/>
            <w:sz w:val="24"/>
            <w:szCs w:val="24"/>
          </w:rPr>
          <w:t>ETS/Praxis</w:t>
        </w:r>
      </w:hyperlink>
    </w:p>
    <w:p w14:paraId="2C58F953" w14:textId="77777777" w:rsidR="00711EEF" w:rsidRDefault="00711EEF" w:rsidP="00711EE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Test scores should be sent to the following locations:</w:t>
      </w:r>
    </w:p>
    <w:p w14:paraId="6C61B15A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ISU (code RA0073)</w:t>
      </w:r>
    </w:p>
    <w:p w14:paraId="7ADDBF7B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ASHA (code R5031) (required for ASHA certification)</w:t>
      </w:r>
    </w:p>
    <w:p w14:paraId="2807C034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Illinois Department of Financial and Professional Regulation (IDFPR) (code R7219) (required to work in Illinois)</w:t>
      </w:r>
    </w:p>
    <w:p w14:paraId="4C6561BB" w14:textId="7A8025A2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To be certified in </w:t>
      </w:r>
      <w:r w:rsidR="00FC3E03">
        <w:rPr>
          <w:sz w:val="24"/>
          <w:szCs w:val="24"/>
        </w:rPr>
        <w:t>speech-language pathology</w:t>
      </w:r>
      <w:r>
        <w:rPr>
          <w:sz w:val="24"/>
          <w:szCs w:val="24"/>
        </w:rPr>
        <w:t xml:space="preserve">, students complete the Praxis Subject Assessment in </w:t>
      </w:r>
      <w:r w:rsidR="00B917B5">
        <w:rPr>
          <w:sz w:val="24"/>
          <w:szCs w:val="24"/>
        </w:rPr>
        <w:t>Speech-Language</w:t>
      </w:r>
      <w:r w:rsidR="00FC3E03">
        <w:rPr>
          <w:sz w:val="24"/>
          <w:szCs w:val="24"/>
        </w:rPr>
        <w:t xml:space="preserve"> Pathology</w:t>
      </w:r>
      <w:r>
        <w:rPr>
          <w:sz w:val="24"/>
          <w:szCs w:val="24"/>
        </w:rPr>
        <w:t xml:space="preserve"> (Test Code 53</w:t>
      </w:r>
      <w:r w:rsidR="00FC3E03">
        <w:rPr>
          <w:sz w:val="24"/>
          <w:szCs w:val="24"/>
        </w:rPr>
        <w:t>31</w:t>
      </w:r>
      <w:r>
        <w:rPr>
          <w:sz w:val="24"/>
          <w:szCs w:val="24"/>
        </w:rPr>
        <w:t>)</w:t>
      </w:r>
      <w:r w:rsidR="00B917B5">
        <w:rPr>
          <w:sz w:val="24"/>
          <w:szCs w:val="24"/>
        </w:rPr>
        <w:t xml:space="preserve">. </w:t>
      </w:r>
    </w:p>
    <w:p w14:paraId="686330C7" w14:textId="2BB7E9F3" w:rsidR="00711EEF" w:rsidRPr="007A111B" w:rsidRDefault="00000000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hyperlink r:id="rId17" w:history="1">
        <w:r w:rsidR="00711EEF" w:rsidRPr="007A111B">
          <w:rPr>
            <w:rStyle w:val="Hyperlink"/>
            <w:sz w:val="24"/>
            <w:szCs w:val="24"/>
          </w:rPr>
          <w:t>ETS/Praxis study materials</w:t>
        </w:r>
      </w:hyperlink>
      <w:r w:rsidR="00711EEF" w:rsidRPr="007A111B">
        <w:rPr>
          <w:sz w:val="24"/>
          <w:szCs w:val="24"/>
        </w:rPr>
        <w:t xml:space="preserve"> can be </w:t>
      </w:r>
      <w:r w:rsidR="00711EEF">
        <w:rPr>
          <w:sz w:val="24"/>
          <w:szCs w:val="24"/>
        </w:rPr>
        <w:t>purchased.</w:t>
      </w:r>
    </w:p>
    <w:p w14:paraId="40532712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7F743DC0" w14:textId="04DF92BA" w:rsidR="00FC3E03" w:rsidRPr="00FC3E03" w:rsidRDefault="00711EEF" w:rsidP="00FC3E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_____ </w:t>
      </w:r>
      <w:r w:rsidRPr="00FC3E03">
        <w:rPr>
          <w:rStyle w:val="normaltextrun"/>
          <w:rFonts w:asciiTheme="minorHAnsi" w:hAnsiTheme="minorHAnsi" w:cstheme="minorHAnsi"/>
        </w:rPr>
        <w:t xml:space="preserve">During your last </w:t>
      </w:r>
      <w:r w:rsidR="00FC3E03">
        <w:rPr>
          <w:rStyle w:val="normaltextrun"/>
          <w:rFonts w:asciiTheme="minorHAnsi" w:hAnsiTheme="minorHAnsi" w:cstheme="minorHAnsi"/>
        </w:rPr>
        <w:t>semester</w:t>
      </w:r>
      <w:r w:rsidRPr="00FC3E03">
        <w:rPr>
          <w:rStyle w:val="normaltextrun"/>
          <w:rFonts w:asciiTheme="minorHAnsi" w:hAnsiTheme="minorHAnsi" w:cstheme="minorHAnsi"/>
        </w:rPr>
        <w:t xml:space="preserve"> of the program</w:t>
      </w:r>
      <w:r w:rsidRPr="00FC3E03">
        <w:rPr>
          <w:rStyle w:val="normaltextrun"/>
          <w:rFonts w:asciiTheme="minorHAnsi" w:hAnsiTheme="minorHAnsi" w:cstheme="minorHAnsi"/>
          <w:b/>
          <w:bCs/>
        </w:rPr>
        <w:t xml:space="preserve"> (</w:t>
      </w:r>
      <w:r w:rsidR="00B917B5" w:rsidRPr="00FC3E03">
        <w:rPr>
          <w:rStyle w:val="normaltextrun"/>
          <w:rFonts w:asciiTheme="minorHAnsi" w:hAnsiTheme="minorHAnsi" w:cstheme="minorHAnsi"/>
        </w:rPr>
        <w:t>Spring</w:t>
      </w:r>
      <w:r w:rsidRPr="00FC3E03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term of </w:t>
      </w:r>
      <w:r w:rsidR="00FC3E03">
        <w:rPr>
          <w:rStyle w:val="normaltextrun"/>
          <w:rFonts w:asciiTheme="minorHAnsi" w:hAnsiTheme="minorHAnsi" w:cstheme="minorHAnsi"/>
          <w:b/>
          <w:bCs/>
          <w:u w:val="single"/>
        </w:rPr>
        <w:t>2</w:t>
      </w:r>
      <w:r w:rsidR="00FC3E03" w:rsidRPr="00FC3E03">
        <w:rPr>
          <w:rStyle w:val="normaltextrun"/>
          <w:rFonts w:asciiTheme="minorHAnsi" w:hAnsiTheme="minorHAnsi" w:cstheme="minorHAnsi"/>
          <w:b/>
          <w:bCs/>
          <w:u w:val="single"/>
          <w:vertAlign w:val="superscript"/>
        </w:rPr>
        <w:t>nd</w:t>
      </w:r>
      <w:r w:rsidR="00FC3E03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</w:t>
      </w:r>
      <w:r w:rsidRPr="00FC3E03">
        <w:rPr>
          <w:rStyle w:val="normaltextrun"/>
          <w:rFonts w:asciiTheme="minorHAnsi" w:hAnsiTheme="minorHAnsi" w:cstheme="minorHAnsi"/>
          <w:b/>
          <w:bCs/>
          <w:u w:val="single"/>
        </w:rPr>
        <w:t>year),</w:t>
      </w:r>
      <w:r w:rsidRPr="00FC3E03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FC3E03">
        <w:rPr>
          <w:rStyle w:val="normaltextrun"/>
          <w:rFonts w:asciiTheme="minorHAnsi" w:hAnsiTheme="minorHAnsi" w:cstheme="minorHAnsi"/>
        </w:rPr>
        <w:t xml:space="preserve">you will meet </w:t>
      </w:r>
      <w:r w:rsidR="00FC3E03">
        <w:rPr>
          <w:rStyle w:val="normaltextrun"/>
          <w:rFonts w:asciiTheme="minorHAnsi" w:hAnsiTheme="minorHAnsi" w:cstheme="minorHAnsi"/>
        </w:rPr>
        <w:t>on-campus</w:t>
      </w:r>
      <w:r w:rsidRPr="00FC3E03">
        <w:rPr>
          <w:rStyle w:val="normaltextrun"/>
          <w:rFonts w:asciiTheme="minorHAnsi" w:hAnsiTheme="minorHAnsi" w:cstheme="minorHAnsi"/>
        </w:rPr>
        <w:t xml:space="preserve"> with the Director of Clinical Experiences-</w:t>
      </w:r>
      <w:r w:rsidR="00FC3E03" w:rsidRPr="00FC3E03">
        <w:rPr>
          <w:rStyle w:val="normaltextrun"/>
          <w:rFonts w:asciiTheme="minorHAnsi" w:hAnsiTheme="minorHAnsi" w:cstheme="minorHAnsi"/>
        </w:rPr>
        <w:t>Speech-Language Pathol</w:t>
      </w:r>
      <w:r w:rsidR="00FC3E03">
        <w:rPr>
          <w:rStyle w:val="normaltextrun"/>
          <w:rFonts w:asciiTheme="minorHAnsi" w:hAnsiTheme="minorHAnsi" w:cstheme="minorHAnsi"/>
        </w:rPr>
        <w:t>o</w:t>
      </w:r>
      <w:r w:rsidR="00FC3E03" w:rsidRPr="00FC3E03">
        <w:rPr>
          <w:rStyle w:val="normaltextrun"/>
          <w:rFonts w:asciiTheme="minorHAnsi" w:hAnsiTheme="minorHAnsi" w:cstheme="minorHAnsi"/>
        </w:rPr>
        <w:t>g</w:t>
      </w:r>
      <w:r w:rsidRPr="00FC3E03">
        <w:rPr>
          <w:rStyle w:val="normaltextrun"/>
          <w:rFonts w:asciiTheme="minorHAnsi" w:hAnsiTheme="minorHAnsi" w:cstheme="minorHAnsi"/>
        </w:rPr>
        <w:t>y.  </w:t>
      </w:r>
      <w:r w:rsidR="00B917B5" w:rsidRPr="00FC3E03">
        <w:rPr>
          <w:rStyle w:val="normaltextrun"/>
          <w:rFonts w:asciiTheme="minorHAnsi" w:hAnsiTheme="minorHAnsi" w:cstheme="minorHAnsi"/>
        </w:rPr>
        <w:t>All</w:t>
      </w:r>
      <w:r w:rsidRPr="00FC3E03">
        <w:rPr>
          <w:rStyle w:val="normaltextrun"/>
          <w:rFonts w:asciiTheme="minorHAnsi" w:hAnsiTheme="minorHAnsi" w:cstheme="minorHAnsi"/>
        </w:rPr>
        <w:t> the following paperwork components will be addressed at that time:</w:t>
      </w:r>
      <w:r w:rsidRPr="00FC3E03">
        <w:rPr>
          <w:rStyle w:val="eop"/>
          <w:rFonts w:asciiTheme="minorHAnsi" w:hAnsiTheme="minorHAnsi" w:cstheme="minorHAnsi"/>
        </w:rPr>
        <w:t> </w:t>
      </w:r>
    </w:p>
    <w:p w14:paraId="6B3918ED" w14:textId="77777777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ASHA Certification Application </w:t>
      </w:r>
    </w:p>
    <w:p w14:paraId="50A7963B" w14:textId="41E711DA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Illinois Professional Educator License </w:t>
      </w:r>
    </w:p>
    <w:p w14:paraId="2B58E69A" w14:textId="58AFF2BB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Illinois License in </w:t>
      </w:r>
      <w:r w:rsidR="00B917B5">
        <w:rPr>
          <w:rFonts w:asciiTheme="minorHAnsi" w:hAnsiTheme="minorHAnsi" w:cstheme="minorHAnsi"/>
        </w:rPr>
        <w:t>Speech-Language</w:t>
      </w:r>
      <w:r w:rsidRPr="00FC3E03">
        <w:rPr>
          <w:rFonts w:asciiTheme="minorHAnsi" w:hAnsiTheme="minorHAnsi" w:cstheme="minorHAnsi"/>
        </w:rPr>
        <w:t xml:space="preserve"> Pathology--Temporary and Permanent </w:t>
      </w:r>
    </w:p>
    <w:p w14:paraId="427A8EEA" w14:textId="77777777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Transcript Requests </w:t>
      </w:r>
    </w:p>
    <w:p w14:paraId="27F6B407" w14:textId="0D91E24B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Documentation to complete during your </w:t>
      </w:r>
      <w:r w:rsidR="00B917B5" w:rsidRPr="00FC3E03">
        <w:rPr>
          <w:rFonts w:asciiTheme="minorHAnsi" w:hAnsiTheme="minorHAnsi" w:cstheme="minorHAnsi"/>
        </w:rPr>
        <w:t>CF.</w:t>
      </w:r>
    </w:p>
    <w:p w14:paraId="03332DE3" w14:textId="40298BFF" w:rsidR="00711EEF" w:rsidRPr="00FC3E03" w:rsidRDefault="00711EEF" w:rsidP="00FC3E0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7401F4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7BD917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4423F8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24A80E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Director of Advisement:</w:t>
      </w:r>
      <w:r>
        <w:rPr>
          <w:rStyle w:val="eop"/>
          <w:rFonts w:ascii="Calibri" w:hAnsi="Calibri" w:cs="Calibri"/>
        </w:rPr>
        <w:t> </w:t>
      </w:r>
    </w:p>
    <w:p w14:paraId="5E4FD516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Heidi Verticchio</w:t>
      </w:r>
      <w:r>
        <w:rPr>
          <w:rStyle w:val="eop"/>
          <w:rFonts w:ascii="Calibri" w:hAnsi="Calibri" w:cs="Calibri"/>
        </w:rPr>
        <w:t> </w:t>
      </w:r>
    </w:p>
    <w:p w14:paraId="37AE8914" w14:textId="77777777" w:rsidR="00711EEF" w:rsidRDefault="00000000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 w:rsidR="00711EEF">
          <w:rPr>
            <w:rStyle w:val="normaltextrun"/>
            <w:rFonts w:ascii="Calibri" w:hAnsi="Calibri" w:cs="Calibri"/>
            <w:color w:val="0563C1"/>
            <w:u w:val="single"/>
          </w:rPr>
          <w:t>hrfritz@ilstu.edu</w:t>
        </w:r>
      </w:hyperlink>
      <w:r w:rsidR="00711EEF">
        <w:rPr>
          <w:rStyle w:val="eop"/>
          <w:rFonts w:ascii="Calibri" w:hAnsi="Calibri" w:cs="Calibri"/>
        </w:rPr>
        <w:t> </w:t>
      </w:r>
    </w:p>
    <w:p w14:paraId="3DCDA72C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309.438.3266</w:t>
      </w:r>
      <w:r>
        <w:rPr>
          <w:rStyle w:val="eop"/>
          <w:rFonts w:ascii="Calibri" w:hAnsi="Calibri" w:cs="Calibri"/>
        </w:rPr>
        <w:t> </w:t>
      </w:r>
    </w:p>
    <w:p w14:paraId="159313D6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6CABD8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0952A9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B50B64" w14:textId="3A1AB7A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Director of Clinical Education –</w:t>
      </w:r>
      <w:r w:rsidR="00B917B5">
        <w:rPr>
          <w:rStyle w:val="normaltextrun"/>
          <w:rFonts w:ascii="Calibri" w:hAnsi="Calibri" w:cs="Calibri"/>
          <w:b/>
          <w:bCs/>
        </w:rPr>
        <w:t xml:space="preserve"> Speech-Language</w:t>
      </w:r>
      <w:r>
        <w:rPr>
          <w:rStyle w:val="normaltextrun"/>
          <w:rFonts w:ascii="Calibri" w:hAnsi="Calibri" w:cs="Calibri"/>
          <w:b/>
          <w:bCs/>
        </w:rPr>
        <w:t xml:space="preserve"> Pathology:</w:t>
      </w:r>
      <w:r>
        <w:rPr>
          <w:rStyle w:val="eop"/>
          <w:rFonts w:ascii="Calibri" w:hAnsi="Calibri" w:cs="Calibri"/>
        </w:rPr>
        <w:t> </w:t>
      </w:r>
    </w:p>
    <w:p w14:paraId="1E82C7AF" w14:textId="5671067E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Cara Boester</w:t>
      </w:r>
    </w:p>
    <w:p w14:paraId="1A333B93" w14:textId="19984E04" w:rsidR="00711EEF" w:rsidRDefault="00000000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9" w:history="1">
        <w:r w:rsidR="00711EEF" w:rsidRPr="00E069D9">
          <w:rPr>
            <w:rStyle w:val="Hyperlink"/>
            <w:rFonts w:ascii="Calibri" w:hAnsi="Calibri" w:cs="Calibri"/>
          </w:rPr>
          <w:t>clboest@ilstu.edu</w:t>
        </w:r>
      </w:hyperlink>
      <w:r w:rsidR="00711EEF">
        <w:rPr>
          <w:rStyle w:val="eop"/>
          <w:rFonts w:ascii="Calibri" w:hAnsi="Calibri" w:cs="Calibri"/>
        </w:rPr>
        <w:t> </w:t>
      </w:r>
    </w:p>
    <w:p w14:paraId="3A813651" w14:textId="69694F66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309.438.2318</w:t>
      </w:r>
    </w:p>
    <w:p w14:paraId="0A0D98F2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70172AB5" w14:textId="77777777" w:rsidR="00F55C2E" w:rsidRPr="00711EEF" w:rsidRDefault="00F55C2E" w:rsidP="00711EEF"/>
    <w:sectPr w:rsidR="00F55C2E" w:rsidRPr="00711EE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C18" w14:textId="77777777" w:rsidR="001B0D8B" w:rsidRDefault="001B0D8B" w:rsidP="001750B6">
      <w:r>
        <w:separator/>
      </w:r>
    </w:p>
  </w:endnote>
  <w:endnote w:type="continuationSeparator" w:id="0">
    <w:p w14:paraId="54C3AB92" w14:textId="77777777" w:rsidR="001B0D8B" w:rsidRDefault="001B0D8B" w:rsidP="0017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3562" w14:textId="1C3D1E5D" w:rsidR="00000000" w:rsidRPr="00E227D2" w:rsidRDefault="001A5020">
    <w:pPr>
      <w:pStyle w:val="Footer"/>
      <w:rPr>
        <w:rFonts w:asciiTheme="minorHAnsi" w:hAnsiTheme="minorHAnsi" w:cstheme="minorHAnsi"/>
      </w:rPr>
    </w:pPr>
    <w:r>
      <w:tab/>
    </w:r>
    <w:r>
      <w:tab/>
    </w:r>
    <w:r w:rsidRPr="00E227D2">
      <w:rPr>
        <w:rFonts w:asciiTheme="minorHAnsi" w:hAnsiTheme="minorHAnsi" w:cstheme="minorHAnsi"/>
      </w:rPr>
      <w:t xml:space="preserve">Revised </w:t>
    </w:r>
    <w:r w:rsidR="00923952">
      <w:rPr>
        <w:rFonts w:asciiTheme="minorHAnsi" w:hAnsiTheme="minorHAnsi" w:cstheme="minorHAnsi"/>
      </w:rPr>
      <w:t>6</w:t>
    </w:r>
    <w:r w:rsidRPr="00E227D2">
      <w:rPr>
        <w:rFonts w:asciiTheme="minorHAnsi" w:hAnsiTheme="minorHAnsi" w:cstheme="minorHAnsi"/>
      </w:rPr>
      <w:t>.202</w:t>
    </w:r>
    <w:r w:rsidR="00B917B5">
      <w:rPr>
        <w:rFonts w:asciiTheme="minorHAnsi" w:hAnsiTheme="minorHAnsi" w:cstheme="minorHAnsi"/>
      </w:rPr>
      <w:t>4</w:t>
    </w:r>
  </w:p>
  <w:p w14:paraId="1759D6A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E457" w14:textId="77777777" w:rsidR="001B0D8B" w:rsidRDefault="001B0D8B" w:rsidP="001750B6">
      <w:r>
        <w:separator/>
      </w:r>
    </w:p>
  </w:footnote>
  <w:footnote w:type="continuationSeparator" w:id="0">
    <w:p w14:paraId="621BCCCF" w14:textId="77777777" w:rsidR="001B0D8B" w:rsidRDefault="001B0D8B" w:rsidP="0017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B82"/>
    <w:multiLevelType w:val="hybridMultilevel"/>
    <w:tmpl w:val="4146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AE4"/>
    <w:multiLevelType w:val="hybridMultilevel"/>
    <w:tmpl w:val="7D8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F1E"/>
    <w:multiLevelType w:val="hybridMultilevel"/>
    <w:tmpl w:val="E36676DC"/>
    <w:lvl w:ilvl="0" w:tplc="B0BCCC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A85F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FC3"/>
    <w:multiLevelType w:val="hybridMultilevel"/>
    <w:tmpl w:val="D97A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BBC"/>
    <w:multiLevelType w:val="hybridMultilevel"/>
    <w:tmpl w:val="417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2398"/>
    <w:multiLevelType w:val="hybridMultilevel"/>
    <w:tmpl w:val="5A9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799F"/>
    <w:multiLevelType w:val="multilevel"/>
    <w:tmpl w:val="50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C443C"/>
    <w:multiLevelType w:val="hybridMultilevel"/>
    <w:tmpl w:val="FF44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32A8"/>
    <w:multiLevelType w:val="hybridMultilevel"/>
    <w:tmpl w:val="03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3E66"/>
    <w:multiLevelType w:val="hybridMultilevel"/>
    <w:tmpl w:val="EE2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3B83"/>
    <w:multiLevelType w:val="hybridMultilevel"/>
    <w:tmpl w:val="6EB8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B63EC"/>
    <w:multiLevelType w:val="multilevel"/>
    <w:tmpl w:val="33C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517C83"/>
    <w:multiLevelType w:val="hybridMultilevel"/>
    <w:tmpl w:val="F23A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5AED"/>
    <w:multiLevelType w:val="hybridMultilevel"/>
    <w:tmpl w:val="038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03224">
    <w:abstractNumId w:val="7"/>
  </w:num>
  <w:num w:numId="2" w16cid:durableId="1206790553">
    <w:abstractNumId w:val="10"/>
  </w:num>
  <w:num w:numId="3" w16cid:durableId="329989978">
    <w:abstractNumId w:val="11"/>
  </w:num>
  <w:num w:numId="4" w16cid:durableId="1571117417">
    <w:abstractNumId w:val="6"/>
  </w:num>
  <w:num w:numId="5" w16cid:durableId="679158517">
    <w:abstractNumId w:val="1"/>
  </w:num>
  <w:num w:numId="6" w16cid:durableId="839078477">
    <w:abstractNumId w:val="0"/>
  </w:num>
  <w:num w:numId="7" w16cid:durableId="528956925">
    <w:abstractNumId w:val="13"/>
  </w:num>
  <w:num w:numId="8" w16cid:durableId="796728467">
    <w:abstractNumId w:val="5"/>
  </w:num>
  <w:num w:numId="9" w16cid:durableId="1089811104">
    <w:abstractNumId w:val="12"/>
  </w:num>
  <w:num w:numId="10" w16cid:durableId="221210495">
    <w:abstractNumId w:val="8"/>
  </w:num>
  <w:num w:numId="11" w16cid:durableId="234781085">
    <w:abstractNumId w:val="9"/>
  </w:num>
  <w:num w:numId="12" w16cid:durableId="682510851">
    <w:abstractNumId w:val="4"/>
  </w:num>
  <w:num w:numId="13" w16cid:durableId="265970341">
    <w:abstractNumId w:val="2"/>
  </w:num>
  <w:num w:numId="14" w16cid:durableId="1203707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F"/>
    <w:rsid w:val="00126745"/>
    <w:rsid w:val="001750B6"/>
    <w:rsid w:val="001A5020"/>
    <w:rsid w:val="001B0D8B"/>
    <w:rsid w:val="002439EF"/>
    <w:rsid w:val="004F00DE"/>
    <w:rsid w:val="00581A7B"/>
    <w:rsid w:val="00592BAC"/>
    <w:rsid w:val="005C79D6"/>
    <w:rsid w:val="00711EEF"/>
    <w:rsid w:val="007A5AB4"/>
    <w:rsid w:val="00923952"/>
    <w:rsid w:val="00B917B5"/>
    <w:rsid w:val="00E321FC"/>
    <w:rsid w:val="00E40822"/>
    <w:rsid w:val="00F55C2E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8898"/>
  <w15:chartTrackingRefBased/>
  <w15:docId w15:val="{3E8194A9-1494-0D44-AC7B-0B40C5D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E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EEF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1EE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11EE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1EEF"/>
  </w:style>
  <w:style w:type="character" w:customStyle="1" w:styleId="eop">
    <w:name w:val="eop"/>
    <w:basedOn w:val="DefaultParagraphFont"/>
    <w:rsid w:val="00711EEF"/>
  </w:style>
  <w:style w:type="paragraph" w:styleId="ListParagraph">
    <w:name w:val="List Paragraph"/>
    <w:basedOn w:val="Normal"/>
    <w:uiPriority w:val="34"/>
    <w:qFormat/>
    <w:rsid w:val="00711E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EF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11E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11EEF"/>
  </w:style>
  <w:style w:type="paragraph" w:styleId="Header">
    <w:name w:val="header"/>
    <w:basedOn w:val="Normal"/>
    <w:link w:val="HeaderChar"/>
    <w:uiPriority w:val="99"/>
    <w:unhideWhenUsed/>
    <w:rsid w:val="00175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B6"/>
    <w:rPr>
      <w:rFonts w:eastAsia="Times New Roman"/>
    </w:rPr>
  </w:style>
  <w:style w:type="table" w:styleId="TableGrid">
    <w:name w:val="Table Grid"/>
    <w:basedOn w:val="TableNormal"/>
    <w:uiPriority w:val="39"/>
    <w:rsid w:val="0012674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illinoisstate.edu/forms/graduate_degree_option_selection" TargetMode="External"/><Relationship Id="rId13" Type="http://schemas.openxmlformats.org/officeDocument/2006/relationships/hyperlink" Target="mailto:hrfritz@ilstu.edu" TargetMode="External"/><Relationship Id="rId18" Type="http://schemas.openxmlformats.org/officeDocument/2006/relationships/hyperlink" Target="mailto:hrfritz@ilstu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d.illinoisstate.edu/about/team/department-manual/" TargetMode="External"/><Relationship Id="rId12" Type="http://schemas.openxmlformats.org/officeDocument/2006/relationships/hyperlink" Target="https://portal-mometrixelibrary-com.eu1.proxy.openathens.net/?__acct=835" TargetMode="External"/><Relationship Id="rId17" Type="http://schemas.openxmlformats.org/officeDocument/2006/relationships/hyperlink" Target="https://www.ets.org/praxis/prepare/materials/5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s.org/praxis/ash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.nesinc.com/PageView.aspx?f=GEN_PreparationMaterials.html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.illinoisstate.edu/teacher/licensures/" TargetMode="External"/><Relationship Id="rId10" Type="http://schemas.openxmlformats.org/officeDocument/2006/relationships/hyperlink" Target="http://www.il.nesinc.com/TestView.aspx?f=HTML_FRAG/IL232_TestPage.html" TargetMode="External"/><Relationship Id="rId19" Type="http://schemas.openxmlformats.org/officeDocument/2006/relationships/hyperlink" Target="mailto:clboest@ilst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.illinoisstate.edu/students/graduation/" TargetMode="External"/><Relationship Id="rId14" Type="http://schemas.openxmlformats.org/officeDocument/2006/relationships/hyperlink" Target="https://grad.illinoisstate.edu/students/gradu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5030</Characters>
  <Application>Microsoft Office Word</Application>
  <DocSecurity>0</DocSecurity>
  <Lines>157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Verticchio, Heidi</cp:lastModifiedBy>
  <cp:revision>2</cp:revision>
  <cp:lastPrinted>2022-05-02T16:31:00Z</cp:lastPrinted>
  <dcterms:created xsi:type="dcterms:W3CDTF">2024-06-20T21:20:00Z</dcterms:created>
  <dcterms:modified xsi:type="dcterms:W3CDTF">2024-06-20T21:20:00Z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0e8039e955d375bdf9be9ca25dffa2872da16deecc49c5b282a99e40b7ebd115</vt:lpwstr>
  </property>
</Properties>
</file>