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CF" w:rsidRDefault="00F41B18" w:rsidP="00F41B18">
      <w:pPr>
        <w:jc w:val="center"/>
      </w:pPr>
      <w:bookmarkStart w:id="0" w:name="_GoBack"/>
      <w:bookmarkEnd w:id="0"/>
      <w:r>
        <w:t>Student Advisory Board</w:t>
      </w:r>
    </w:p>
    <w:p w:rsidR="00F41B18" w:rsidRDefault="000637AD" w:rsidP="00F41B18">
      <w:pPr>
        <w:jc w:val="center"/>
      </w:pPr>
      <w:r>
        <w:t>3</w:t>
      </w:r>
      <w:r w:rsidR="00F41B18">
        <w:t>/</w:t>
      </w:r>
      <w:r w:rsidR="00930010">
        <w:t>8</w:t>
      </w:r>
      <w:r w:rsidR="006B259F">
        <w:t>/201</w:t>
      </w:r>
      <w:r w:rsidR="00930010">
        <w:t>8</w:t>
      </w:r>
    </w:p>
    <w:p w:rsidR="00F41B18" w:rsidRDefault="00F41B18" w:rsidP="00F41B18">
      <w:pPr>
        <w:jc w:val="center"/>
      </w:pPr>
      <w:r>
        <w:t>Minutes</w:t>
      </w:r>
    </w:p>
    <w:p w:rsidR="00F41B18" w:rsidRDefault="00F41B18" w:rsidP="00F41B18">
      <w:r>
        <w:t xml:space="preserve">Present:  </w:t>
      </w:r>
      <w:r w:rsidR="00930010">
        <w:t xml:space="preserve">Taylor Bouchard, Salwa Khan, Brooke Jablonski, Kacie Ryan, Alexis Rooney, Kelly </w:t>
      </w:r>
      <w:proofErr w:type="spellStart"/>
      <w:r w:rsidR="00930010">
        <w:t>Retzfall</w:t>
      </w:r>
      <w:proofErr w:type="spellEnd"/>
      <w:r w:rsidR="00930010">
        <w:t xml:space="preserve">, Michelle, Estand, </w:t>
      </w:r>
      <w:r>
        <w:t>Dr. Beck</w:t>
      </w:r>
    </w:p>
    <w:p w:rsidR="000637AD" w:rsidRDefault="000637AD" w:rsidP="00F41B18">
      <w:r>
        <w:t xml:space="preserve">Absent: </w:t>
      </w:r>
      <w:r w:rsidR="00930010">
        <w:t>Morgan Triplett</w:t>
      </w:r>
    </w:p>
    <w:p w:rsidR="00314AEA" w:rsidRDefault="00314AEA" w:rsidP="00F41B18">
      <w:r>
        <w:t xml:space="preserve">Meeting called to order at </w:t>
      </w:r>
      <w:r w:rsidR="00930010">
        <w:t>8:30 a.m.</w:t>
      </w:r>
    </w:p>
    <w:p w:rsidR="009D0F80" w:rsidRDefault="009D0F80" w:rsidP="00F41B18">
      <w:pPr>
        <w:rPr>
          <w:b/>
        </w:rPr>
      </w:pPr>
      <w:r>
        <w:rPr>
          <w:b/>
        </w:rPr>
        <w:t xml:space="preserve">Alumni Networking Event – </w:t>
      </w:r>
    </w:p>
    <w:p w:rsidR="009D0F80" w:rsidRDefault="009D0F80" w:rsidP="00F41B18">
      <w:r>
        <w:t xml:space="preserve">This is set for April 24, 5-6:30 p.m. at the Alumni Center. Dr. Beck updated the group on the alumni who agreed to participate. Alexis is going to ask her off-site supervisor, Dr. Sepich, if she would be willing to participate as well. Career Center is getting a flyer to us about it and I will disburse it to SAB members and NSSLHA. Michelle volunteered to introduce the speaker. </w:t>
      </w:r>
    </w:p>
    <w:p w:rsidR="009D0F80" w:rsidRDefault="000F1176" w:rsidP="00F41B18">
      <w:pPr>
        <w:rPr>
          <w:b/>
        </w:rPr>
      </w:pPr>
      <w:r>
        <w:rPr>
          <w:b/>
        </w:rPr>
        <w:t>The following stories for the website were assigned:</w:t>
      </w:r>
    </w:p>
    <w:p w:rsidR="000F1176" w:rsidRDefault="000F1176" w:rsidP="00F41B18">
      <w:r>
        <w:t>ISHA College Bowl – Kacie – ASAP</w:t>
      </w:r>
    </w:p>
    <w:p w:rsidR="000F1176" w:rsidRDefault="000F1176" w:rsidP="00F41B18">
      <w:r>
        <w:t>Mary Smyers publication – Michelle - ASAP</w:t>
      </w:r>
    </w:p>
    <w:p w:rsidR="000F1176" w:rsidRDefault="000F1176" w:rsidP="00F41B18">
      <w:r>
        <w:t>Networking event – Taylor – End of April</w:t>
      </w:r>
    </w:p>
    <w:p w:rsidR="000F1176" w:rsidRDefault="000F1176" w:rsidP="00F41B18">
      <w:r>
        <w:t>White Coat Event – Kelly – End of April</w:t>
      </w:r>
    </w:p>
    <w:p w:rsidR="000F1176" w:rsidRDefault="000F1176" w:rsidP="00F41B18">
      <w:r>
        <w:t>Student banquet – Brooke - May</w:t>
      </w:r>
    </w:p>
    <w:p w:rsidR="000F1176" w:rsidRDefault="000F1176" w:rsidP="00F41B18">
      <w:r>
        <w:t>AAA meeting – Alexis – End of April</w:t>
      </w:r>
    </w:p>
    <w:p w:rsidR="000F1176" w:rsidRDefault="000F1176" w:rsidP="00F41B18">
      <w:r>
        <w:t>Water filling station – Michelle - ASAP</w:t>
      </w:r>
    </w:p>
    <w:p w:rsidR="000F1176" w:rsidRDefault="000F1176" w:rsidP="00F41B18">
      <w:r>
        <w:t>New speech faculty – Salwa – after spring break</w:t>
      </w:r>
    </w:p>
    <w:p w:rsidR="000F1176" w:rsidRDefault="000F1176" w:rsidP="00F41B18">
      <w:r>
        <w:t xml:space="preserve">New audiology faculty member, </w:t>
      </w:r>
      <w:proofErr w:type="spellStart"/>
      <w:r>
        <w:t>Nic</w:t>
      </w:r>
      <w:proofErr w:type="spellEnd"/>
      <w:r>
        <w:t xml:space="preserve"> Stanley, Kelly and Alexis - ASAP</w:t>
      </w:r>
    </w:p>
    <w:p w:rsidR="000F1176" w:rsidRPr="000F1176" w:rsidRDefault="000F1176" w:rsidP="00F41B18">
      <w:r>
        <w:t>Department Graduate Reception – Morgan – this summer</w:t>
      </w:r>
    </w:p>
    <w:p w:rsidR="00D02512" w:rsidRDefault="00D02512" w:rsidP="00F41B18">
      <w:pPr>
        <w:rPr>
          <w:b/>
        </w:rPr>
      </w:pPr>
      <w:r>
        <w:rPr>
          <w:b/>
        </w:rPr>
        <w:t>Mid-term program level chats</w:t>
      </w:r>
      <w:r w:rsidR="009D0F80">
        <w:rPr>
          <w:b/>
        </w:rPr>
        <w:t xml:space="preserve"> – undergraduate survey</w:t>
      </w:r>
    </w:p>
    <w:p w:rsidR="00D02512" w:rsidRDefault="00930010" w:rsidP="00F41B18">
      <w:r>
        <w:t xml:space="preserve">Yesterday </w:t>
      </w:r>
      <w:r w:rsidR="00D02512">
        <w:t xml:space="preserve">mid-term chats were held with </w:t>
      </w:r>
      <w:r>
        <w:t xml:space="preserve">first year SLP masters students; mid-term chats will be held with </w:t>
      </w:r>
      <w:r w:rsidR="00D02512">
        <w:t xml:space="preserve">each cohort of AuD students who are on campus </w:t>
      </w:r>
      <w:r>
        <w:t xml:space="preserve">in a few weeks. </w:t>
      </w:r>
      <w:r w:rsidR="009D0F80">
        <w:t xml:space="preserve">This has provided valuable student input to the department. Last year, the SAB piloted an undergraduate survey based on the mid-term chat questions where only a randomly selected group of students was asked to participate. We discussed creating an electronic survey that would be distributed to all undergraduates with the questions: What facilitates your learning? What hinders your learning? What suggestions for improvement do you have for the department? The SAB supports doing this. When the undergraduate members of the SAB receive the link to the questionnaire, they will encourage their peers to complete it </w:t>
      </w:r>
      <w:r w:rsidR="009D0F80">
        <w:lastRenderedPageBreak/>
        <w:t xml:space="preserve">keeping the entire program in mind when they do so, not only particular class or instructor. This will be sent out after spring break. </w:t>
      </w:r>
    </w:p>
    <w:p w:rsidR="009D0F80" w:rsidRDefault="009D0F80" w:rsidP="009D0F80">
      <w:pPr>
        <w:rPr>
          <w:b/>
        </w:rPr>
      </w:pPr>
      <w:r w:rsidRPr="00D02512">
        <w:rPr>
          <w:b/>
        </w:rPr>
        <w:t>Elections</w:t>
      </w:r>
      <w:r>
        <w:rPr>
          <w:b/>
        </w:rPr>
        <w:t>:</w:t>
      </w:r>
    </w:p>
    <w:p w:rsidR="009D0F80" w:rsidRDefault="009D0F80" w:rsidP="009D0F80">
      <w:r>
        <w:t>It is time to begin the process for electing next year’s undergraduate representatives to the SAB.  The current undergraduate representatives will announce the call for nominations at the next NSSLHA meeting. On March 26, Dr. Beck will solicit nominations from the faculty and supervisors, and Mrs. Verticchio will send an email to all our undergraduates asking for nominations. Another person can nominate someone and self-nominations are also encouraged. The nomination period will run for 2 weeks and then the current seniors will contact the students who were nominated and will be seniors to confirm that they will serve if elected and the current junior representatives will do the same thing for nominated students who will be juniors next year. This process will take three day and then elections will be held.</w:t>
      </w:r>
    </w:p>
    <w:p w:rsidR="009D0F80" w:rsidRDefault="000F1176" w:rsidP="00F41B18">
      <w:pPr>
        <w:rPr>
          <w:b/>
        </w:rPr>
      </w:pPr>
      <w:r>
        <w:rPr>
          <w:b/>
        </w:rPr>
        <w:t xml:space="preserve">Next meeting – </w:t>
      </w:r>
    </w:p>
    <w:p w:rsidR="000F1176" w:rsidRPr="00D02512" w:rsidRDefault="000F1176" w:rsidP="00F41B18">
      <w:pPr>
        <w:rPr>
          <w:b/>
        </w:rPr>
      </w:pPr>
      <w:r>
        <w:rPr>
          <w:b/>
        </w:rPr>
        <w:t>Thursday, April 19, 8:30, FH 204</w:t>
      </w:r>
    </w:p>
    <w:sectPr w:rsidR="000F1176" w:rsidRPr="00D0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F3CD5"/>
    <w:multiLevelType w:val="hybridMultilevel"/>
    <w:tmpl w:val="086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41AE0"/>
    <w:multiLevelType w:val="hybridMultilevel"/>
    <w:tmpl w:val="7BE4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C2A82"/>
    <w:multiLevelType w:val="hybridMultilevel"/>
    <w:tmpl w:val="0C30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E372A"/>
    <w:multiLevelType w:val="hybridMultilevel"/>
    <w:tmpl w:val="FD6A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18"/>
    <w:rsid w:val="00026D99"/>
    <w:rsid w:val="000637AD"/>
    <w:rsid w:val="000F1176"/>
    <w:rsid w:val="001F5D58"/>
    <w:rsid w:val="00314AEA"/>
    <w:rsid w:val="00383DCF"/>
    <w:rsid w:val="00614A04"/>
    <w:rsid w:val="006B259F"/>
    <w:rsid w:val="007D77DF"/>
    <w:rsid w:val="00930010"/>
    <w:rsid w:val="009D0F80"/>
    <w:rsid w:val="00D02512"/>
    <w:rsid w:val="00F4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E4C7-81A9-4CC8-9A3E-5FC41746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Ann</dc:creator>
  <cp:keywords/>
  <dc:description/>
  <cp:lastModifiedBy>Verticchio, Heidi</cp:lastModifiedBy>
  <cp:revision>2</cp:revision>
  <dcterms:created xsi:type="dcterms:W3CDTF">2018-03-08T18:25:00Z</dcterms:created>
  <dcterms:modified xsi:type="dcterms:W3CDTF">2018-03-08T18:25:00Z</dcterms:modified>
</cp:coreProperties>
</file>